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A57C32" w14:textId="77777777" w:rsidR="00B83C88" w:rsidRPr="002C7729" w:rsidRDefault="00B83C88" w:rsidP="00B83C88">
      <w:pPr>
        <w:rPr>
          <w:rFonts w:ascii="Century Gothic" w:hAnsi="Century Gothic" w:cstheme="minorHAnsi"/>
          <w:sz w:val="22"/>
          <w:szCs w:val="22"/>
        </w:rPr>
      </w:pPr>
      <w:r w:rsidRPr="002C7729">
        <w:rPr>
          <w:rFonts w:ascii="Century Gothic" w:hAnsi="Century Gothic" w:cstheme="minorHAnsi"/>
          <w:sz w:val="22"/>
          <w:szCs w:val="22"/>
        </w:rPr>
        <w:t>Dear Families,</w:t>
      </w:r>
    </w:p>
    <w:p w14:paraId="359A4DFA" w14:textId="77777777" w:rsidR="00B83C88" w:rsidRPr="002C7729" w:rsidRDefault="00B83C88" w:rsidP="00B83C88">
      <w:pPr>
        <w:rPr>
          <w:rFonts w:ascii="Century Gothic" w:hAnsi="Century Gothic" w:cstheme="minorHAnsi"/>
          <w:sz w:val="22"/>
          <w:szCs w:val="22"/>
        </w:rPr>
      </w:pPr>
    </w:p>
    <w:p w14:paraId="0F62FC58" w14:textId="3B87C1A9" w:rsidR="001035B6" w:rsidRPr="002C7729" w:rsidRDefault="003C4F97" w:rsidP="00E871AA">
      <w:pPr>
        <w:textAlignment w:val="baseline"/>
        <w:rPr>
          <w:rFonts w:ascii="Century Gothic" w:hAnsi="Century Gothic" w:cs="Calibri"/>
          <w:color w:val="000000"/>
          <w:sz w:val="22"/>
          <w:szCs w:val="22"/>
          <w:lang w:eastAsia="en-GB"/>
        </w:rPr>
      </w:pPr>
      <w:r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As you will have heard</w:t>
      </w:r>
      <w:r w:rsidR="001F216C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yesterday</w:t>
      </w:r>
      <w:r w:rsidR="00CE7E87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, the Government have confirmed </w:t>
      </w:r>
      <w:r w:rsidR="00AF6B4C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that </w:t>
      </w:r>
      <w:r w:rsidR="00C23C7F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primary schools </w:t>
      </w:r>
      <w:r w:rsidR="00BD2FD7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can</w:t>
      </w:r>
      <w:r w:rsidR="005963AB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open to </w:t>
      </w:r>
      <w:r w:rsidR="004C7835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R</w:t>
      </w:r>
      <w:r w:rsidR="005963AB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eception, </w:t>
      </w:r>
      <w:r w:rsidR="004C7835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Y</w:t>
      </w:r>
      <w:r w:rsidR="005963AB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ear </w:t>
      </w:r>
      <w:r w:rsidR="004C7835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O</w:t>
      </w:r>
      <w:r w:rsidR="005963AB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ne and </w:t>
      </w:r>
      <w:r w:rsidR="004C7835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Y</w:t>
      </w:r>
      <w:r w:rsidR="005963AB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ear </w:t>
      </w:r>
      <w:r w:rsidR="004C7835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S</w:t>
      </w:r>
      <w:r w:rsidR="005963AB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ix pupils</w:t>
      </w:r>
      <w:r w:rsidR="00841E81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on the 1</w:t>
      </w:r>
      <w:r w:rsidR="00841E81" w:rsidRPr="002C7729">
        <w:rPr>
          <w:rFonts w:ascii="Century Gothic" w:hAnsi="Century Gothic" w:cs="Calibri"/>
          <w:color w:val="000000"/>
          <w:sz w:val="22"/>
          <w:szCs w:val="22"/>
          <w:vertAlign w:val="superscript"/>
          <w:lang w:eastAsia="en-GB"/>
        </w:rPr>
        <w:t>st</w:t>
      </w:r>
      <w:r w:rsidR="00841E81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June</w:t>
      </w:r>
      <w:r w:rsidR="005963AB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. We have been able to </w:t>
      </w:r>
      <w:r w:rsidR="00BD2FD7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open some places for</w:t>
      </w:r>
      <w:r w:rsidR="00341E51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</w:t>
      </w:r>
      <w:r w:rsidR="004C7835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R</w:t>
      </w:r>
      <w:r w:rsidR="00341E51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eception and </w:t>
      </w:r>
      <w:r w:rsidR="004C7835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Y</w:t>
      </w:r>
      <w:r w:rsidR="00341E51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ear </w:t>
      </w:r>
      <w:r w:rsidR="004C7835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O</w:t>
      </w:r>
      <w:r w:rsidR="00341E51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ne pupils</w:t>
      </w:r>
      <w:r w:rsidR="00900017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and these </w:t>
      </w:r>
      <w:r w:rsidR="00AD4C2E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‘bubbles’ are self</w:t>
      </w:r>
      <w:r w:rsidR="00A84957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-</w:t>
      </w:r>
      <w:r w:rsidR="00AD4C2E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contained small classes </w:t>
      </w:r>
      <w:r w:rsidR="001035B6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which have</w:t>
      </w:r>
      <w:r w:rsidR="00AD4C2E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children </w:t>
      </w:r>
      <w:r w:rsidR="0016180C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from</w:t>
      </w:r>
      <w:r w:rsidR="00AD4C2E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families </w:t>
      </w:r>
      <w:r w:rsidR="0016180C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who </w:t>
      </w:r>
      <w:r w:rsidR="00AD4C2E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confirmed attendance </w:t>
      </w:r>
      <w:r w:rsidR="00A10E4C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this </w:t>
      </w:r>
      <w:r w:rsidR="00AD4C2E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week</w:t>
      </w:r>
      <w:r w:rsidR="00A84957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.</w:t>
      </w:r>
      <w:r w:rsidR="00341E51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</w:t>
      </w:r>
      <w:r w:rsidR="00A10E4C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Families who have children attending will have been sent a pack of information</w:t>
      </w:r>
      <w:r w:rsidR="00D67791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today in readiness for readmission to the school.  Each bubble is </w:t>
      </w:r>
      <w:r w:rsidR="0056478E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currently </w:t>
      </w:r>
      <w:r w:rsidR="00D67791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at capacity</w:t>
      </w:r>
      <w:r w:rsidR="00B9042D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in numbers and staffing levels and we have tried our hardest to </w:t>
      </w:r>
      <w:r w:rsidR="008D10A9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plan and </w:t>
      </w:r>
      <w:r w:rsidR="00B9042D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mitigate </w:t>
      </w:r>
      <w:r w:rsidR="008D10A9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against </w:t>
      </w:r>
      <w:r w:rsidR="00B9042D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every risk</w:t>
      </w:r>
      <w:r w:rsidR="0056478E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</w:t>
      </w:r>
      <w:r w:rsidR="008D10A9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we can think of.</w:t>
      </w:r>
    </w:p>
    <w:p w14:paraId="59908D50" w14:textId="77777777" w:rsidR="008D10A9" w:rsidRPr="002C7729" w:rsidRDefault="008D10A9" w:rsidP="00E871AA">
      <w:pPr>
        <w:textAlignment w:val="baseline"/>
        <w:rPr>
          <w:rFonts w:ascii="Century Gothic" w:hAnsi="Century Gothic" w:cs="Calibri"/>
          <w:color w:val="000000"/>
          <w:sz w:val="22"/>
          <w:szCs w:val="22"/>
          <w:lang w:eastAsia="en-GB"/>
        </w:rPr>
      </w:pPr>
    </w:p>
    <w:p w14:paraId="66A80E9E" w14:textId="017EC6DF" w:rsidR="00341E51" w:rsidRPr="002C7729" w:rsidRDefault="008D10A9" w:rsidP="00E871AA">
      <w:pPr>
        <w:textAlignment w:val="baseline"/>
        <w:rPr>
          <w:rFonts w:ascii="Century Gothic" w:hAnsi="Century Gothic" w:cs="Calibri"/>
          <w:color w:val="000000"/>
          <w:sz w:val="22"/>
          <w:szCs w:val="22"/>
          <w:lang w:eastAsia="en-GB"/>
        </w:rPr>
      </w:pPr>
      <w:r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F</w:t>
      </w:r>
      <w:r w:rsidR="00341E51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or the moment unfortunately </w:t>
      </w:r>
      <w:r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we are unable to provide a </w:t>
      </w:r>
      <w:r w:rsidR="004C7835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Y</w:t>
      </w:r>
      <w:r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ear </w:t>
      </w:r>
      <w:r w:rsidR="004C7835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S</w:t>
      </w:r>
      <w:r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ix ‘bubble’.  I sent a message to all </w:t>
      </w:r>
      <w:r w:rsidR="004C7835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Y</w:t>
      </w:r>
      <w:r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ear </w:t>
      </w:r>
      <w:r w:rsidR="004C7835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S</w:t>
      </w:r>
      <w:r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ix families </w:t>
      </w:r>
      <w:r w:rsidR="00DF118B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last week to explain how this is the preference of the Government to focus upon reception and year one</w:t>
      </w:r>
      <w:r w:rsidR="00AE12A5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.  W</w:t>
      </w:r>
      <w:r w:rsidR="00677850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e are very disappointed not to be able to provide for this year group but t</w:t>
      </w:r>
      <w:r w:rsidR="00341E51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his position may change and of course we will keep you informed</w:t>
      </w:r>
      <w:r w:rsidR="006E612C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, it will be really good to see </w:t>
      </w:r>
      <w:r w:rsidR="004C7835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Y</w:t>
      </w:r>
      <w:r w:rsidR="006E612C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ear </w:t>
      </w:r>
      <w:r w:rsidR="004C7835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S</w:t>
      </w:r>
      <w:r w:rsidR="006E612C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ix before they leave for secondary school</w:t>
      </w:r>
      <w:r w:rsidR="00677850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and we will review our provision every couple of weeks.</w:t>
      </w:r>
    </w:p>
    <w:p w14:paraId="4781289B" w14:textId="40FFA4FD" w:rsidR="00F1697D" w:rsidRPr="002C7729" w:rsidRDefault="00F1697D" w:rsidP="00E871AA">
      <w:pPr>
        <w:textAlignment w:val="baseline"/>
        <w:rPr>
          <w:rFonts w:ascii="Century Gothic" w:hAnsi="Century Gothic" w:cs="Calibri"/>
          <w:color w:val="000000"/>
          <w:sz w:val="22"/>
          <w:szCs w:val="22"/>
          <w:lang w:eastAsia="en-GB"/>
        </w:rPr>
      </w:pPr>
    </w:p>
    <w:p w14:paraId="2A696038" w14:textId="10C3521B" w:rsidR="00F1697D" w:rsidRPr="002C7729" w:rsidRDefault="00F1697D" w:rsidP="00E871AA">
      <w:pPr>
        <w:textAlignment w:val="baseline"/>
        <w:rPr>
          <w:rFonts w:ascii="Century Gothic" w:hAnsi="Century Gothic" w:cs="Calibri"/>
          <w:color w:val="000000"/>
          <w:sz w:val="22"/>
          <w:szCs w:val="22"/>
          <w:lang w:eastAsia="en-GB"/>
        </w:rPr>
      </w:pPr>
      <w:r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My thinking now shifts towards </w:t>
      </w:r>
      <w:r w:rsidR="00175767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to further re-admission of other year groups and September.</w:t>
      </w:r>
      <w:r w:rsidR="006239C3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 </w:t>
      </w:r>
      <w:r w:rsidR="00453082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Yesterday</w:t>
      </w:r>
      <w:r w:rsidR="00453082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, Nick Gibb </w:t>
      </w:r>
      <w:r w:rsidR="00453082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from the Department for Education </w:t>
      </w:r>
      <w:r w:rsidR="00453082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has said that it is less likely </w:t>
      </w:r>
      <w:r w:rsidR="004C7835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Y</w:t>
      </w:r>
      <w:r w:rsidR="006E612C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ears </w:t>
      </w:r>
      <w:r w:rsidR="004C7835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T</w:t>
      </w:r>
      <w:r w:rsidR="006E612C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wo to </w:t>
      </w:r>
      <w:r w:rsidR="004C7835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F</w:t>
      </w:r>
      <w:r w:rsidR="006E612C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ive</w:t>
      </w:r>
      <w:r w:rsidR="00453082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will be in school before September</w:t>
      </w:r>
      <w:r w:rsidR="00AF0EF2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but a</w:t>
      </w:r>
      <w:r w:rsidR="00453082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gain, any changes before the summer and we will let you know.</w:t>
      </w:r>
      <w:r w:rsidR="00952FBA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 I will reiterate my point from last week that we want everything to be back to </w:t>
      </w:r>
      <w:proofErr w:type="gramStart"/>
      <w:r w:rsidR="00952FBA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normal</w:t>
      </w:r>
      <w:proofErr w:type="gramEnd"/>
      <w:r w:rsidR="00952FBA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but it has to be safe for everybody.</w:t>
      </w:r>
    </w:p>
    <w:p w14:paraId="1E7EEF38" w14:textId="06AC0C77" w:rsidR="00BF5755" w:rsidRPr="002C7729" w:rsidRDefault="00BF5755" w:rsidP="00E871AA">
      <w:pPr>
        <w:textAlignment w:val="baseline"/>
        <w:rPr>
          <w:rFonts w:ascii="Century Gothic" w:hAnsi="Century Gothic" w:cs="Calibri"/>
          <w:color w:val="000000"/>
          <w:sz w:val="22"/>
          <w:szCs w:val="22"/>
          <w:lang w:eastAsia="en-GB"/>
        </w:rPr>
      </w:pPr>
    </w:p>
    <w:p w14:paraId="1166F1E6" w14:textId="43E4A954" w:rsidR="00BF5755" w:rsidRPr="002C7729" w:rsidRDefault="00BF5755" w:rsidP="00E871AA">
      <w:pPr>
        <w:textAlignment w:val="baseline"/>
        <w:rPr>
          <w:rFonts w:ascii="Century Gothic" w:hAnsi="Century Gothic" w:cs="Calibri"/>
          <w:color w:val="000000"/>
          <w:sz w:val="22"/>
          <w:szCs w:val="22"/>
          <w:lang w:eastAsia="en-GB"/>
        </w:rPr>
      </w:pPr>
      <w:r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We are hoping that </w:t>
      </w:r>
      <w:r w:rsidR="00A612BA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a new form of online learning will be available soon through Microsoft Office</w:t>
      </w:r>
      <w:r w:rsidR="00C32C00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365</w:t>
      </w:r>
      <w:r w:rsidR="00A612BA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.  Every class is </w:t>
      </w:r>
      <w:r w:rsidR="00C32C00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being</w:t>
      </w:r>
      <w:r w:rsidR="00A612BA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set up</w:t>
      </w:r>
      <w:r w:rsidR="00AB214C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and new logins will be available for children to access online tasks and </w:t>
      </w:r>
      <w:r w:rsidR="00FF6DF5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use at home, at school</w:t>
      </w:r>
      <w:r w:rsidR="00900017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,</w:t>
      </w:r>
      <w:r w:rsidR="00FF6DF5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wherever in the world! The idea is to get a system set up not just for now but for the future</w:t>
      </w:r>
      <w:r w:rsidR="00CE2F09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when we will be back to having a full school again.  This process has taken longer than we hoped due to technical </w:t>
      </w:r>
      <w:proofErr w:type="gramStart"/>
      <w:r w:rsidR="00CE2F09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issues</w:t>
      </w:r>
      <w:proofErr w:type="gramEnd"/>
      <w:r w:rsidR="00CE2F09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but we </w:t>
      </w:r>
      <w:r w:rsidR="004E7679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are having training next week and hopefully everything will be set up and ready</w:t>
      </w:r>
      <w:r w:rsidR="002C1DB8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soon.</w:t>
      </w:r>
    </w:p>
    <w:p w14:paraId="3640DBA6" w14:textId="71374ADD" w:rsidR="00914B23" w:rsidRPr="002C7729" w:rsidRDefault="00914B23" w:rsidP="00E871AA">
      <w:pPr>
        <w:textAlignment w:val="baseline"/>
        <w:rPr>
          <w:rFonts w:ascii="Century Gothic" w:hAnsi="Century Gothic" w:cs="Calibri"/>
          <w:color w:val="000000"/>
          <w:sz w:val="22"/>
          <w:szCs w:val="22"/>
          <w:lang w:eastAsia="en-GB"/>
        </w:rPr>
      </w:pPr>
    </w:p>
    <w:p w14:paraId="713FFF23" w14:textId="1E71FAE6" w:rsidR="00914B23" w:rsidRPr="002C7729" w:rsidRDefault="00914B23" w:rsidP="00E871AA">
      <w:pPr>
        <w:textAlignment w:val="baseline"/>
        <w:rPr>
          <w:rFonts w:ascii="Century Gothic" w:hAnsi="Century Gothic" w:cs="Calibri"/>
          <w:color w:val="000000"/>
          <w:sz w:val="22"/>
          <w:szCs w:val="22"/>
          <w:lang w:eastAsia="en-GB"/>
        </w:rPr>
      </w:pPr>
      <w:r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With teachers and teaching assistants back in the school</w:t>
      </w:r>
      <w:r w:rsidR="006D688C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the communication coming from the class email addresses will </w:t>
      </w:r>
      <w:r w:rsidR="00B36778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stop</w:t>
      </w:r>
      <w:r w:rsidR="00CD558B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and any home learning enquiries can be sent to </w:t>
      </w:r>
      <w:hyperlink r:id="rId7" w:history="1">
        <w:r w:rsidR="00E67F47" w:rsidRPr="002C7729">
          <w:rPr>
            <w:rStyle w:val="Hyperlink"/>
            <w:rFonts w:ascii="Century Gothic" w:hAnsi="Century Gothic" w:cs="Calibri"/>
            <w:sz w:val="22"/>
            <w:szCs w:val="22"/>
            <w:lang w:eastAsia="en-GB"/>
          </w:rPr>
          <w:t>homelearning@greatwilbraham.cambs.sch.uk</w:t>
        </w:r>
      </w:hyperlink>
      <w:r w:rsidR="00E67F47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which will be monitored daily.</w:t>
      </w:r>
    </w:p>
    <w:p w14:paraId="04EF9955" w14:textId="77777777" w:rsidR="00341E51" w:rsidRPr="002C7729" w:rsidRDefault="00341E51" w:rsidP="00E871AA">
      <w:pPr>
        <w:textAlignment w:val="baseline"/>
        <w:rPr>
          <w:rFonts w:ascii="Century Gothic" w:hAnsi="Century Gothic" w:cs="Calibri"/>
          <w:color w:val="000000"/>
          <w:sz w:val="22"/>
          <w:szCs w:val="22"/>
          <w:lang w:eastAsia="en-GB"/>
        </w:rPr>
      </w:pPr>
    </w:p>
    <w:p w14:paraId="572C00C7" w14:textId="6EA95D48" w:rsidR="00B67A89" w:rsidRPr="002C7729" w:rsidRDefault="00502151" w:rsidP="0036302D">
      <w:pPr>
        <w:textAlignment w:val="baseline"/>
        <w:rPr>
          <w:rFonts w:ascii="Century Gothic" w:hAnsi="Century Gothic" w:cs="Calibri"/>
          <w:color w:val="000000"/>
          <w:sz w:val="22"/>
          <w:szCs w:val="22"/>
          <w:lang w:eastAsia="en-GB"/>
        </w:rPr>
      </w:pPr>
      <w:r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I hope you have had a good half term, a</w:t>
      </w:r>
      <w:r w:rsidR="009B0387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nd I look forward to seeing</w:t>
      </w:r>
      <w:r w:rsidR="00900017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some families next week</w:t>
      </w:r>
      <w:r w:rsidR="00C222E2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.  In the </w:t>
      </w:r>
      <w:proofErr w:type="gramStart"/>
      <w:r w:rsidR="00C222E2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meantime</w:t>
      </w:r>
      <w:proofErr w:type="gramEnd"/>
      <w:r w:rsidR="00C222E2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please remain safe and well and look after yourselves.</w:t>
      </w:r>
    </w:p>
    <w:p w14:paraId="0B0AF611" w14:textId="3E8E9AF4" w:rsidR="00C5323A" w:rsidRPr="002C7729" w:rsidRDefault="00C5323A" w:rsidP="0036302D">
      <w:pPr>
        <w:textAlignment w:val="baseline"/>
        <w:rPr>
          <w:rFonts w:ascii="Century Gothic" w:hAnsi="Century Gothic" w:cs="Calibri"/>
          <w:color w:val="000000"/>
          <w:sz w:val="22"/>
          <w:szCs w:val="22"/>
          <w:lang w:eastAsia="en-GB"/>
        </w:rPr>
      </w:pPr>
    </w:p>
    <w:p w14:paraId="7FDB65FE" w14:textId="7A914652" w:rsidR="00C5323A" w:rsidRPr="002C7729" w:rsidRDefault="00C5323A" w:rsidP="0036302D">
      <w:pPr>
        <w:textAlignment w:val="baseline"/>
        <w:rPr>
          <w:rFonts w:ascii="Century Gothic" w:hAnsi="Century Gothic" w:cs="Calibri"/>
          <w:color w:val="000000"/>
          <w:sz w:val="22"/>
          <w:szCs w:val="22"/>
          <w:lang w:eastAsia="en-GB"/>
        </w:rPr>
      </w:pPr>
      <w:r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Kind regards</w:t>
      </w:r>
    </w:p>
    <w:p w14:paraId="3243A5A3" w14:textId="68361CC7" w:rsidR="00C5323A" w:rsidRPr="002C7729" w:rsidRDefault="00C5323A" w:rsidP="0036302D">
      <w:pPr>
        <w:textAlignment w:val="baseline"/>
        <w:rPr>
          <w:rFonts w:ascii="Century Gothic" w:hAnsi="Century Gothic" w:cs="Calibri"/>
          <w:color w:val="000000"/>
          <w:sz w:val="22"/>
          <w:szCs w:val="22"/>
          <w:lang w:eastAsia="en-GB"/>
        </w:rPr>
      </w:pPr>
    </w:p>
    <w:p w14:paraId="7EFAF1D4" w14:textId="32CE41C1" w:rsidR="00C5323A" w:rsidRPr="002C7729" w:rsidRDefault="00C5323A" w:rsidP="0036302D">
      <w:pPr>
        <w:textAlignment w:val="baseline"/>
        <w:rPr>
          <w:rFonts w:ascii="Century Gothic" w:hAnsi="Century Gothic" w:cs="Calibri"/>
          <w:color w:val="000000"/>
          <w:sz w:val="22"/>
          <w:szCs w:val="22"/>
          <w:lang w:eastAsia="en-GB"/>
        </w:rPr>
      </w:pPr>
      <w:r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Richard Brown</w:t>
      </w:r>
    </w:p>
    <w:p w14:paraId="2DBD5C0F" w14:textId="628C04EF" w:rsidR="00C5323A" w:rsidRPr="002C7729" w:rsidRDefault="00C5323A" w:rsidP="0036302D">
      <w:pPr>
        <w:textAlignment w:val="baseline"/>
        <w:rPr>
          <w:rFonts w:ascii="Century Gothic" w:hAnsi="Century Gothic" w:cs="Calibri"/>
          <w:color w:val="000000"/>
          <w:sz w:val="22"/>
          <w:szCs w:val="22"/>
          <w:lang w:eastAsia="en-GB"/>
        </w:rPr>
      </w:pPr>
      <w:r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Headteacher</w:t>
      </w:r>
    </w:p>
    <w:p w14:paraId="30A6270E" w14:textId="3CAFBDF9" w:rsidR="00C5323A" w:rsidRPr="002C7729" w:rsidRDefault="00C5323A" w:rsidP="0036302D">
      <w:pPr>
        <w:textAlignment w:val="baseline"/>
        <w:rPr>
          <w:rFonts w:ascii="Century Gothic" w:hAnsi="Century Gothic" w:cs="Calibri"/>
          <w:color w:val="000000"/>
          <w:sz w:val="22"/>
          <w:szCs w:val="22"/>
          <w:lang w:eastAsia="en-GB"/>
        </w:rPr>
      </w:pPr>
      <w:r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Great </w:t>
      </w:r>
      <w:r w:rsidR="001C27D8"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>Wilbraham</w:t>
      </w:r>
      <w:r w:rsidRPr="002C772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C of E Primary</w:t>
      </w:r>
    </w:p>
    <w:sectPr w:rsidR="00C5323A" w:rsidRPr="002C7729" w:rsidSect="003B2F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680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479E4D" w14:textId="77777777" w:rsidR="00D66A9F" w:rsidRDefault="00D66A9F" w:rsidP="00FC0D55">
      <w:r>
        <w:separator/>
      </w:r>
    </w:p>
  </w:endnote>
  <w:endnote w:type="continuationSeparator" w:id="0">
    <w:p w14:paraId="6DB25838" w14:textId="77777777" w:rsidR="00D66A9F" w:rsidRDefault="00D66A9F" w:rsidP="00FC0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90387B" w14:textId="77777777" w:rsidR="00C21DD7" w:rsidRDefault="00C21D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C4329" w14:textId="49B18272" w:rsidR="00D74B2A" w:rsidRDefault="00D74B2A" w:rsidP="00D74B2A">
    <w:pPr>
      <w:pStyle w:val="Footer"/>
      <w:rPr>
        <w:rFonts w:ascii="Century Gothic" w:hAnsi="Century Gothic"/>
        <w:i/>
        <w:noProof/>
        <w:sz w:val="20"/>
        <w:szCs w:val="20"/>
      </w:rPr>
    </w:pPr>
    <w:r>
      <w:rPr>
        <w:noProof/>
      </w:rPr>
      <w:drawing>
        <wp:anchor distT="0" distB="0" distL="114300" distR="114300" simplePos="0" relativeHeight="251716096" behindDoc="0" locked="0" layoutInCell="1" allowOverlap="1" wp14:anchorId="470F110F" wp14:editId="4DE632FE">
          <wp:simplePos x="0" y="0"/>
          <wp:positionH relativeFrom="column">
            <wp:posOffset>5232400</wp:posOffset>
          </wp:positionH>
          <wp:positionV relativeFrom="page">
            <wp:posOffset>9033510</wp:posOffset>
          </wp:positionV>
          <wp:extent cx="1397000" cy="656087"/>
          <wp:effectExtent l="0" t="0" r="0" b="4445"/>
          <wp:wrapNone/>
          <wp:docPr id="7" name="Picture 7" descr="Wheatgrass_Transparent_PNG_Clipart_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Wheatgrass_Transparent_PNG_Clipart_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397000" cy="65608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22C70F" w14:textId="762D42B9" w:rsidR="00D74B2A" w:rsidRPr="00E91558" w:rsidRDefault="003B2FCB" w:rsidP="00D74B2A">
    <w:pPr>
      <w:pStyle w:val="Footer"/>
      <w:rPr>
        <w:rFonts w:ascii="Century Gothic" w:hAnsi="Century Gothic"/>
        <w:sz w:val="24"/>
        <w:szCs w:val="24"/>
      </w:rPr>
    </w:pPr>
    <w:r w:rsidRPr="00D74B2A">
      <w:rPr>
        <w:rFonts w:ascii="Century Gothic" w:hAnsi="Century Gothic"/>
        <w:i/>
        <w:noProof/>
        <w:sz w:val="20"/>
        <w:szCs w:val="20"/>
      </w:rPr>
      <w:t>TOGETHE</w:t>
    </w:r>
    <w:r w:rsidR="00E91558" w:rsidRPr="00D74B2A">
      <w:rPr>
        <w:rFonts w:ascii="Century Gothic" w:hAnsi="Century Gothic"/>
        <w:i/>
        <w:noProof/>
        <w:sz w:val="20"/>
        <w:szCs w:val="20"/>
      </w:rPr>
      <w:t>R we are CARING,</w:t>
    </w:r>
    <w:r w:rsidR="00D74B2A" w:rsidRPr="00D74B2A">
      <w:rPr>
        <w:rFonts w:ascii="Century Gothic" w:hAnsi="Century Gothic"/>
        <w:i/>
        <w:noProof/>
        <w:sz w:val="20"/>
        <w:szCs w:val="20"/>
      </w:rPr>
      <w:t xml:space="preserve"> CONFIDENT and CREATIVE learners</w:t>
    </w:r>
    <w:r w:rsidR="00D74B2A">
      <w:rPr>
        <w:noProof/>
      </w:rPr>
      <w:drawing>
        <wp:anchor distT="0" distB="0" distL="114300" distR="114300" simplePos="0" relativeHeight="251723264" behindDoc="0" locked="0" layoutInCell="1" allowOverlap="1" wp14:anchorId="4D3B4857" wp14:editId="76530CCA">
          <wp:simplePos x="0" y="0"/>
          <wp:positionH relativeFrom="column">
            <wp:posOffset>152400</wp:posOffset>
          </wp:positionH>
          <wp:positionV relativeFrom="paragraph">
            <wp:posOffset>419100</wp:posOffset>
          </wp:positionV>
          <wp:extent cx="482600" cy="482600"/>
          <wp:effectExtent l="0" t="0" r="0" b="0"/>
          <wp:wrapNone/>
          <wp:docPr id="15" name="Picture 9" descr="/var/folders/3n/knzfx1051914r8tyqq0d09640000gn/T/com.microsoft.Word/WebArchiveCopyPasteTempFiles/ofsted_good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/var/folders/3n/knzfx1051914r8tyqq0d09640000gn/T/com.microsoft.Word/WebArchiveCopyPasteTempFiles/ofsted_good.png"/>
                  <pic:cNvPicPr>
                    <a:picLocks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4B2A">
      <w:rPr>
        <w:noProof/>
      </w:rPr>
      <w:drawing>
        <wp:anchor distT="0" distB="0" distL="114300" distR="114300" simplePos="0" relativeHeight="251724288" behindDoc="0" locked="0" layoutInCell="1" allowOverlap="1" wp14:anchorId="6B1EA3C1" wp14:editId="117D256B">
          <wp:simplePos x="0" y="0"/>
          <wp:positionH relativeFrom="column">
            <wp:posOffset>812800</wp:posOffset>
          </wp:positionH>
          <wp:positionV relativeFrom="paragraph">
            <wp:posOffset>419100</wp:posOffset>
          </wp:positionV>
          <wp:extent cx="533400" cy="480060"/>
          <wp:effectExtent l="0" t="0" r="0" b="2540"/>
          <wp:wrapNone/>
          <wp:docPr id="16" name="Picture 8" descr="/var/folders/3n/knzfx1051914r8tyqq0d09640000gn/T/com.microsoft.Word/WebArchiveCopyPasteTempFiles/SIAMS_Outstanding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/var/folders/3n/knzfx1051914r8tyqq0d09640000gn/T/com.microsoft.Word/WebArchiveCopyPasteTempFiles/SIAMS_Outstanding.png"/>
                  <pic:cNvPicPr>
                    <a:picLocks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4B2A" w:rsidRPr="00E91558">
      <w:rPr>
        <w:rFonts w:ascii="Century Gothic" w:hAnsi="Century Gothic"/>
        <w:noProof/>
        <w:sz w:val="24"/>
        <w:szCs w:val="24"/>
        <w:lang w:eastAsia="en-GB"/>
      </w:rPr>
      <w:drawing>
        <wp:anchor distT="0" distB="0" distL="114300" distR="114300" simplePos="0" relativeHeight="251718144" behindDoc="0" locked="0" layoutInCell="1" allowOverlap="1" wp14:anchorId="0911288E" wp14:editId="724D8947">
          <wp:simplePos x="0" y="0"/>
          <wp:positionH relativeFrom="column">
            <wp:posOffset>1435100</wp:posOffset>
          </wp:positionH>
          <wp:positionV relativeFrom="paragraph">
            <wp:posOffset>379760</wp:posOffset>
          </wp:positionV>
          <wp:extent cx="713148" cy="505460"/>
          <wp:effectExtent l="0" t="0" r="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48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4B2A" w:rsidRPr="00E91558">
      <w:rPr>
        <w:rFonts w:ascii="Century Gothic" w:hAnsi="Century Gothic"/>
        <w:noProof/>
        <w:sz w:val="24"/>
        <w:szCs w:val="24"/>
        <w:lang w:eastAsia="en-GB"/>
      </w:rPr>
      <w:drawing>
        <wp:anchor distT="0" distB="0" distL="114300" distR="114300" simplePos="0" relativeHeight="251719168" behindDoc="0" locked="0" layoutInCell="1" allowOverlap="1" wp14:anchorId="239863C1" wp14:editId="28379970">
          <wp:simplePos x="0" y="0"/>
          <wp:positionH relativeFrom="column">
            <wp:posOffset>2222500</wp:posOffset>
          </wp:positionH>
          <wp:positionV relativeFrom="paragraph">
            <wp:posOffset>487680</wp:posOffset>
          </wp:positionV>
          <wp:extent cx="1028700" cy="302895"/>
          <wp:effectExtent l="0" t="0" r="0" b="1905"/>
          <wp:wrapNone/>
          <wp:docPr id="2" name="Picture 2" descr="AGTSA_logo_RGB_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GTSA_logo_RGB_sm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D9AFC2" w14:textId="39E62A01" w:rsidR="00E91558" w:rsidRPr="00D74B2A" w:rsidRDefault="00C21DD7" w:rsidP="00D74B2A">
    <w:pPr>
      <w:pStyle w:val="Footer"/>
      <w:rPr>
        <w:rFonts w:ascii="Gill Sans MT" w:hAnsi="Gill Sans MT" w:cs="Arial"/>
        <w:sz w:val="24"/>
        <w:szCs w:val="24"/>
      </w:rPr>
    </w:pPr>
    <w:r>
      <w:rPr>
        <w:rFonts w:ascii="Gill Sans MT" w:hAnsi="Gill Sans MT" w:cs="Arial"/>
        <w:noProof/>
      </w:rPr>
      <w:drawing>
        <wp:anchor distT="0" distB="0" distL="114300" distR="114300" simplePos="0" relativeHeight="251727360" behindDoc="0" locked="0" layoutInCell="1" allowOverlap="1" wp14:anchorId="2A6AE4CE" wp14:editId="029C0A76">
          <wp:simplePos x="0" y="0"/>
          <wp:positionH relativeFrom="column">
            <wp:posOffset>5324475</wp:posOffset>
          </wp:positionH>
          <wp:positionV relativeFrom="paragraph">
            <wp:posOffset>234632</wp:posOffset>
          </wp:positionV>
          <wp:extent cx="576263" cy="576263"/>
          <wp:effectExtent l="0" t="0" r="0" b="0"/>
          <wp:wrapNone/>
          <wp:docPr id="5" name="Picture 5" descr="C:\Users\Richard Brown\AppData\Local\Microsoft\Windows\INetCache\Content.MSO\CFF6974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chard Brown\AppData\Local\Microsoft\Windows\INetCache\Content.MSO\CFF6974C.tmp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3" cy="576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3537B">
      <w:rPr>
        <w:noProof/>
      </w:rPr>
      <w:drawing>
        <wp:anchor distT="0" distB="0" distL="114300" distR="114300" simplePos="0" relativeHeight="251722240" behindDoc="0" locked="0" layoutInCell="1" allowOverlap="1" wp14:anchorId="3CB20C54" wp14:editId="34342567">
          <wp:simplePos x="0" y="0"/>
          <wp:positionH relativeFrom="column">
            <wp:posOffset>4482147</wp:posOffset>
          </wp:positionH>
          <wp:positionV relativeFrom="paragraph">
            <wp:posOffset>276860</wp:posOffset>
          </wp:positionV>
          <wp:extent cx="825500" cy="478327"/>
          <wp:effectExtent l="0" t="0" r="0" b="4445"/>
          <wp:wrapNone/>
          <wp:docPr id="14" name="Picture 5" descr="South Cambs School Sports Partnershi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outh Cambs School Sports Partnership"/>
                  <pic:cNvPicPr>
                    <a:picLocks/>
                  </pic:cNvPicPr>
                </pic:nvPicPr>
                <pic:blipFill>
                  <a:blip r:embed="rId9" r:link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4783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37B" w:rsidRPr="00E91558">
      <w:rPr>
        <w:rFonts w:ascii="Century Gothic" w:hAnsi="Century Gothic"/>
        <w:noProof/>
        <w:sz w:val="24"/>
        <w:szCs w:val="24"/>
      </w:rPr>
      <w:drawing>
        <wp:anchor distT="0" distB="0" distL="114300" distR="114300" simplePos="0" relativeHeight="251720192" behindDoc="0" locked="0" layoutInCell="1" allowOverlap="1" wp14:anchorId="736CA33D" wp14:editId="11803C6A">
          <wp:simplePos x="0" y="0"/>
          <wp:positionH relativeFrom="column">
            <wp:posOffset>5988050</wp:posOffset>
          </wp:positionH>
          <wp:positionV relativeFrom="paragraph">
            <wp:posOffset>264160</wp:posOffset>
          </wp:positionV>
          <wp:extent cx="478790" cy="478790"/>
          <wp:effectExtent l="0" t="0" r="3810" b="3810"/>
          <wp:wrapNone/>
          <wp:docPr id="3" name="Picture 1" descr="Image result for code club school 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code club school age"/>
                  <pic:cNvPicPr>
                    <a:picLocks/>
                  </pic:cNvPicPr>
                </pic:nvPicPr>
                <pic:blipFill>
                  <a:blip r:embed="rId11" r:link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790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37B">
      <w:rPr>
        <w:noProof/>
      </w:rPr>
      <w:drawing>
        <wp:anchor distT="0" distB="0" distL="114300" distR="114300" simplePos="0" relativeHeight="251726336" behindDoc="0" locked="0" layoutInCell="1" allowOverlap="1" wp14:anchorId="17A0F089" wp14:editId="1997C19E">
          <wp:simplePos x="0" y="0"/>
          <wp:positionH relativeFrom="column">
            <wp:posOffset>3319463</wp:posOffset>
          </wp:positionH>
          <wp:positionV relativeFrom="paragraph">
            <wp:posOffset>210503</wp:posOffset>
          </wp:positionV>
          <wp:extent cx="966788" cy="563834"/>
          <wp:effectExtent l="0" t="0" r="508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6788" cy="5638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61C26" w14:textId="77777777" w:rsidR="00C21DD7" w:rsidRDefault="00C21D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B401E5" w14:textId="77777777" w:rsidR="00D66A9F" w:rsidRDefault="00D66A9F" w:rsidP="00FC0D55">
      <w:r>
        <w:separator/>
      </w:r>
    </w:p>
  </w:footnote>
  <w:footnote w:type="continuationSeparator" w:id="0">
    <w:p w14:paraId="5AB06E97" w14:textId="77777777" w:rsidR="00D66A9F" w:rsidRDefault="00D66A9F" w:rsidP="00FC0D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6A102" w14:textId="77777777" w:rsidR="00C21DD7" w:rsidRDefault="00C21D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entury Gothic" w:hAnsi="Century Gothic"/>
        <w:b/>
        <w:sz w:val="40"/>
        <w:szCs w:val="40"/>
      </w:rPr>
      <w:id w:val="-1015764752"/>
      <w:docPartObj>
        <w:docPartGallery w:val="Page Numbers (Top of Page)"/>
        <w:docPartUnique/>
      </w:docPartObj>
    </w:sdtPr>
    <w:sdtEndPr>
      <w:rPr>
        <w:b w:val="0"/>
        <w:sz w:val="22"/>
        <w:szCs w:val="22"/>
      </w:rPr>
    </w:sdtEndPr>
    <w:sdtContent>
      <w:p w14:paraId="50BB7D23" w14:textId="5BA3F6A1" w:rsidR="00A21855" w:rsidRPr="00E91558" w:rsidRDefault="006F2B0E" w:rsidP="000A19A6">
        <w:pPr>
          <w:pStyle w:val="Header"/>
          <w:jc w:val="center"/>
          <w:rPr>
            <w:rFonts w:ascii="Century Gothic" w:hAnsi="Century Gothic"/>
            <w:b/>
            <w:sz w:val="40"/>
            <w:szCs w:val="40"/>
          </w:rPr>
        </w:pPr>
        <w:r w:rsidRPr="00E91558">
          <w:rPr>
            <w:rFonts w:ascii="Century Gothic" w:hAnsi="Century Gothic"/>
            <w:b/>
            <w:noProof/>
            <w:sz w:val="40"/>
            <w:szCs w:val="40"/>
          </w:rPr>
          <w:drawing>
            <wp:anchor distT="0" distB="0" distL="114300" distR="114300" simplePos="0" relativeHeight="251701760" behindDoc="0" locked="0" layoutInCell="1" allowOverlap="1" wp14:anchorId="39E39130" wp14:editId="059DF5BA">
              <wp:simplePos x="0" y="0"/>
              <wp:positionH relativeFrom="column">
                <wp:posOffset>409575</wp:posOffset>
              </wp:positionH>
              <wp:positionV relativeFrom="paragraph">
                <wp:posOffset>-125682</wp:posOffset>
              </wp:positionV>
              <wp:extent cx="616634" cy="600075"/>
              <wp:effectExtent l="0" t="0" r="0" b="0"/>
              <wp:wrapNone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6634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pic:spPr>
                  </pic:pic>
                </a:graphicData>
              </a:graphic>
            </wp:anchor>
          </w:drawing>
        </w:r>
        <w:r w:rsidR="00E91558">
          <w:rPr>
            <w:rFonts w:ascii="Century Gothic" w:hAnsi="Century Gothic"/>
            <w:b/>
            <w:sz w:val="40"/>
            <w:szCs w:val="40"/>
          </w:rPr>
          <w:t xml:space="preserve">        </w:t>
        </w:r>
        <w:r w:rsidR="00FE5AF4">
          <w:rPr>
            <w:rFonts w:ascii="Century Gothic" w:hAnsi="Century Gothic"/>
            <w:b/>
            <w:sz w:val="40"/>
            <w:szCs w:val="40"/>
          </w:rPr>
          <w:t xml:space="preserve">  </w:t>
        </w:r>
        <w:r w:rsidR="00FE5AF4">
          <w:rPr>
            <w:rFonts w:ascii="Century Gothic" w:hAnsi="Century Gothic" w:cs="Tahoma"/>
            <w:b/>
            <w:sz w:val="40"/>
            <w:szCs w:val="40"/>
          </w:rPr>
          <w:t>Great Wilbraham C</w:t>
        </w:r>
        <w:r w:rsidRPr="00E91558">
          <w:rPr>
            <w:rFonts w:ascii="Century Gothic" w:hAnsi="Century Gothic" w:cs="Tahoma"/>
            <w:b/>
            <w:sz w:val="40"/>
            <w:szCs w:val="40"/>
          </w:rPr>
          <w:t>E</w:t>
        </w:r>
        <w:r w:rsidR="00FE5AF4">
          <w:rPr>
            <w:rFonts w:ascii="Century Gothic" w:hAnsi="Century Gothic" w:cs="Tahoma"/>
            <w:b/>
            <w:sz w:val="40"/>
            <w:szCs w:val="40"/>
          </w:rPr>
          <w:t xml:space="preserve"> (VC)</w:t>
        </w:r>
        <w:r w:rsidRPr="00E91558">
          <w:rPr>
            <w:rFonts w:ascii="Century Gothic" w:hAnsi="Century Gothic" w:cs="Tahoma"/>
            <w:b/>
            <w:sz w:val="40"/>
            <w:szCs w:val="40"/>
          </w:rPr>
          <w:t xml:space="preserve"> Primary School</w:t>
        </w:r>
      </w:p>
      <w:p w14:paraId="43BC9077" w14:textId="1865C5B0" w:rsidR="00A21855" w:rsidRPr="00E91558" w:rsidRDefault="00D66A9F" w:rsidP="00A21855">
        <w:pPr>
          <w:pStyle w:val="Header"/>
          <w:rPr>
            <w:rFonts w:ascii="Century Gothic" w:hAnsi="Century Gothic"/>
          </w:rPr>
        </w:pPr>
      </w:p>
    </w:sdtContent>
  </w:sdt>
  <w:p w14:paraId="33FEFC86" w14:textId="77777777" w:rsidR="00A21855" w:rsidRPr="00E91558" w:rsidRDefault="00A21855" w:rsidP="00A21855">
    <w:pPr>
      <w:pStyle w:val="Header"/>
      <w:ind w:right="-864"/>
      <w:jc w:val="center"/>
      <w:rPr>
        <w:rFonts w:ascii="Century Gothic" w:hAnsi="Century Gothic"/>
      </w:rPr>
    </w:pPr>
    <w:r w:rsidRPr="00E91558">
      <w:rPr>
        <w:rFonts w:ascii="Century Gothic" w:hAnsi="Century Gothic"/>
        <w:sz w:val="20"/>
        <w:szCs w:val="20"/>
      </w:rPr>
      <w:t xml:space="preserve">Headteacher: Mr Richard Brown </w:t>
    </w:r>
    <w:proofErr w:type="spellStart"/>
    <w:r w:rsidRPr="00E91558">
      <w:rPr>
        <w:rFonts w:ascii="Century Gothic" w:hAnsi="Century Gothic"/>
        <w:sz w:val="20"/>
        <w:szCs w:val="20"/>
      </w:rPr>
      <w:t>BEd</w:t>
    </w:r>
    <w:proofErr w:type="spellEnd"/>
    <w:r w:rsidRPr="00E91558">
      <w:rPr>
        <w:rFonts w:ascii="Century Gothic" w:hAnsi="Century Gothic"/>
        <w:sz w:val="20"/>
        <w:szCs w:val="20"/>
      </w:rPr>
      <w:t xml:space="preserve"> (Hons)</w:t>
    </w:r>
    <w:r w:rsidR="00933ED5" w:rsidRPr="00E91558">
      <w:rPr>
        <w:rFonts w:ascii="Century Gothic" w:hAnsi="Century Gothic"/>
        <w:sz w:val="20"/>
        <w:szCs w:val="20"/>
      </w:rPr>
      <w:t xml:space="preserve"> NPQH</w:t>
    </w:r>
  </w:p>
  <w:p w14:paraId="582A6B9B" w14:textId="6B26EC56" w:rsidR="00A21855" w:rsidRPr="00E91558" w:rsidRDefault="00A21855" w:rsidP="00A21855">
    <w:pPr>
      <w:pStyle w:val="Header"/>
      <w:ind w:right="-864"/>
      <w:rPr>
        <w:rFonts w:ascii="Century Gothic" w:hAnsi="Century Gothic"/>
        <w:sz w:val="20"/>
        <w:szCs w:val="20"/>
      </w:rPr>
    </w:pPr>
    <w:r w:rsidRPr="00E91558">
      <w:rPr>
        <w:rFonts w:ascii="Century Gothic" w:hAnsi="Century Gothic"/>
        <w:sz w:val="20"/>
        <w:szCs w:val="20"/>
      </w:rPr>
      <w:t>Great Wilbraham C of E Primary School, Church Street, Grea</w:t>
    </w:r>
    <w:r w:rsidR="00C101E6">
      <w:rPr>
        <w:rFonts w:ascii="Century Gothic" w:hAnsi="Century Gothic"/>
        <w:sz w:val="20"/>
        <w:szCs w:val="20"/>
      </w:rPr>
      <w:t>t Wilbraham, Cambridge, CB21 5JQ</w:t>
    </w:r>
    <w:r w:rsidRPr="00E91558">
      <w:rPr>
        <w:rFonts w:ascii="Century Gothic" w:hAnsi="Century Gothic"/>
        <w:sz w:val="20"/>
        <w:szCs w:val="20"/>
      </w:rPr>
      <w:t>, 01223 880408</w:t>
    </w:r>
  </w:p>
  <w:p w14:paraId="6E6F0BB9" w14:textId="77777777" w:rsidR="00A21855" w:rsidRPr="00E91558" w:rsidRDefault="00A21855" w:rsidP="00A21855">
    <w:pPr>
      <w:pStyle w:val="Header"/>
      <w:ind w:right="-864"/>
      <w:rPr>
        <w:rFonts w:ascii="Century Gothic" w:hAnsi="Century Gothic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4E068B" w14:textId="77777777" w:rsidR="00C21DD7" w:rsidRDefault="00C21D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0D2717"/>
    <w:multiLevelType w:val="hybridMultilevel"/>
    <w:tmpl w:val="26BA3910"/>
    <w:lvl w:ilvl="0" w:tplc="F2D437F6">
      <w:numFmt w:val="bullet"/>
      <w:lvlText w:val="-"/>
      <w:lvlJc w:val="left"/>
      <w:pPr>
        <w:ind w:left="720" w:hanging="360"/>
      </w:pPr>
      <w:rPr>
        <w:rFonts w:ascii="Century Gothic" w:eastAsia="MS Mincho" w:hAnsi="Century Gothic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A03E3D"/>
    <w:multiLevelType w:val="hybridMultilevel"/>
    <w:tmpl w:val="E250B17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241059A"/>
    <w:multiLevelType w:val="multilevel"/>
    <w:tmpl w:val="2A98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D55"/>
    <w:rsid w:val="00014F8C"/>
    <w:rsid w:val="000211D5"/>
    <w:rsid w:val="00024492"/>
    <w:rsid w:val="00026ED0"/>
    <w:rsid w:val="000305CE"/>
    <w:rsid w:val="00041A52"/>
    <w:rsid w:val="00042B14"/>
    <w:rsid w:val="00045277"/>
    <w:rsid w:val="00051E89"/>
    <w:rsid w:val="00052EC9"/>
    <w:rsid w:val="00053E41"/>
    <w:rsid w:val="00057FE0"/>
    <w:rsid w:val="00061A36"/>
    <w:rsid w:val="0006413E"/>
    <w:rsid w:val="00065478"/>
    <w:rsid w:val="0006550C"/>
    <w:rsid w:val="00065E21"/>
    <w:rsid w:val="00075406"/>
    <w:rsid w:val="000851C9"/>
    <w:rsid w:val="00087FCE"/>
    <w:rsid w:val="00092738"/>
    <w:rsid w:val="0009587F"/>
    <w:rsid w:val="000A0340"/>
    <w:rsid w:val="000A19A6"/>
    <w:rsid w:val="000A1BEF"/>
    <w:rsid w:val="000A37DC"/>
    <w:rsid w:val="000A6231"/>
    <w:rsid w:val="000B53AE"/>
    <w:rsid w:val="000B634C"/>
    <w:rsid w:val="000C6F63"/>
    <w:rsid w:val="000F1428"/>
    <w:rsid w:val="001031AB"/>
    <w:rsid w:val="001035B6"/>
    <w:rsid w:val="001038A9"/>
    <w:rsid w:val="00104CE1"/>
    <w:rsid w:val="0010623C"/>
    <w:rsid w:val="00111440"/>
    <w:rsid w:val="00112114"/>
    <w:rsid w:val="00114F56"/>
    <w:rsid w:val="00124D11"/>
    <w:rsid w:val="00127256"/>
    <w:rsid w:val="00135B81"/>
    <w:rsid w:val="0013737D"/>
    <w:rsid w:val="001522F9"/>
    <w:rsid w:val="0015260F"/>
    <w:rsid w:val="00155548"/>
    <w:rsid w:val="0016180C"/>
    <w:rsid w:val="001626B7"/>
    <w:rsid w:val="00167C3F"/>
    <w:rsid w:val="001714FF"/>
    <w:rsid w:val="0017175F"/>
    <w:rsid w:val="00172424"/>
    <w:rsid w:val="00173269"/>
    <w:rsid w:val="00175767"/>
    <w:rsid w:val="00180386"/>
    <w:rsid w:val="00182B47"/>
    <w:rsid w:val="00193DF6"/>
    <w:rsid w:val="001955F1"/>
    <w:rsid w:val="001A5EFD"/>
    <w:rsid w:val="001B294C"/>
    <w:rsid w:val="001B50F2"/>
    <w:rsid w:val="001C27D8"/>
    <w:rsid w:val="001C3824"/>
    <w:rsid w:val="001C4F08"/>
    <w:rsid w:val="001C7523"/>
    <w:rsid w:val="001D1788"/>
    <w:rsid w:val="001D29CD"/>
    <w:rsid w:val="001D2E4A"/>
    <w:rsid w:val="001D68FD"/>
    <w:rsid w:val="001D7253"/>
    <w:rsid w:val="001E0931"/>
    <w:rsid w:val="001E14FC"/>
    <w:rsid w:val="001F216C"/>
    <w:rsid w:val="001F3510"/>
    <w:rsid w:val="001F50FB"/>
    <w:rsid w:val="001F5F56"/>
    <w:rsid w:val="00212DFA"/>
    <w:rsid w:val="00213C58"/>
    <w:rsid w:val="00231D2F"/>
    <w:rsid w:val="00232989"/>
    <w:rsid w:val="00233FA0"/>
    <w:rsid w:val="00234243"/>
    <w:rsid w:val="0023476C"/>
    <w:rsid w:val="00236731"/>
    <w:rsid w:val="0024142F"/>
    <w:rsid w:val="00251A6F"/>
    <w:rsid w:val="00267D64"/>
    <w:rsid w:val="00267F18"/>
    <w:rsid w:val="00270EC5"/>
    <w:rsid w:val="00271928"/>
    <w:rsid w:val="002776F9"/>
    <w:rsid w:val="00277BE4"/>
    <w:rsid w:val="00277DC5"/>
    <w:rsid w:val="00282B29"/>
    <w:rsid w:val="00285F41"/>
    <w:rsid w:val="00286494"/>
    <w:rsid w:val="00290524"/>
    <w:rsid w:val="00292417"/>
    <w:rsid w:val="002A5C6F"/>
    <w:rsid w:val="002C1A8C"/>
    <w:rsid w:val="002C1DB8"/>
    <w:rsid w:val="002C3327"/>
    <w:rsid w:val="002C5315"/>
    <w:rsid w:val="002C7729"/>
    <w:rsid w:val="002D0289"/>
    <w:rsid w:val="002D2CA6"/>
    <w:rsid w:val="002E7044"/>
    <w:rsid w:val="002E7062"/>
    <w:rsid w:val="002F0701"/>
    <w:rsid w:val="002F1D8B"/>
    <w:rsid w:val="003009BF"/>
    <w:rsid w:val="003014A5"/>
    <w:rsid w:val="00314CFA"/>
    <w:rsid w:val="00321623"/>
    <w:rsid w:val="00322813"/>
    <w:rsid w:val="00323B2C"/>
    <w:rsid w:val="00325593"/>
    <w:rsid w:val="00337C28"/>
    <w:rsid w:val="00341E51"/>
    <w:rsid w:val="0036302D"/>
    <w:rsid w:val="003644AA"/>
    <w:rsid w:val="003740C0"/>
    <w:rsid w:val="00383F48"/>
    <w:rsid w:val="003947BA"/>
    <w:rsid w:val="00394D15"/>
    <w:rsid w:val="003968B0"/>
    <w:rsid w:val="003B2FCB"/>
    <w:rsid w:val="003B33A7"/>
    <w:rsid w:val="003B587C"/>
    <w:rsid w:val="003B64D3"/>
    <w:rsid w:val="003C0C7E"/>
    <w:rsid w:val="003C3F16"/>
    <w:rsid w:val="003C4F97"/>
    <w:rsid w:val="003C709A"/>
    <w:rsid w:val="003D37EA"/>
    <w:rsid w:val="003E77BB"/>
    <w:rsid w:val="003F3425"/>
    <w:rsid w:val="003F43C6"/>
    <w:rsid w:val="003F46FB"/>
    <w:rsid w:val="00410194"/>
    <w:rsid w:val="0041155A"/>
    <w:rsid w:val="00413E8E"/>
    <w:rsid w:val="00431C90"/>
    <w:rsid w:val="004332A9"/>
    <w:rsid w:val="0043500F"/>
    <w:rsid w:val="00443985"/>
    <w:rsid w:val="00446518"/>
    <w:rsid w:val="00453082"/>
    <w:rsid w:val="00455003"/>
    <w:rsid w:val="004555FA"/>
    <w:rsid w:val="004706ED"/>
    <w:rsid w:val="0049503D"/>
    <w:rsid w:val="004956B2"/>
    <w:rsid w:val="0049577C"/>
    <w:rsid w:val="004A50E4"/>
    <w:rsid w:val="004B1B43"/>
    <w:rsid w:val="004C0768"/>
    <w:rsid w:val="004C7835"/>
    <w:rsid w:val="004D2E40"/>
    <w:rsid w:val="004D32A8"/>
    <w:rsid w:val="004D34DC"/>
    <w:rsid w:val="004D5F4E"/>
    <w:rsid w:val="004E2F3F"/>
    <w:rsid w:val="004E7679"/>
    <w:rsid w:val="004E78E3"/>
    <w:rsid w:val="00502151"/>
    <w:rsid w:val="0050304A"/>
    <w:rsid w:val="005030D3"/>
    <w:rsid w:val="00503776"/>
    <w:rsid w:val="00503D95"/>
    <w:rsid w:val="00507256"/>
    <w:rsid w:val="00517B82"/>
    <w:rsid w:val="00531D4B"/>
    <w:rsid w:val="0053310C"/>
    <w:rsid w:val="00533EB6"/>
    <w:rsid w:val="00534F6B"/>
    <w:rsid w:val="00537FF8"/>
    <w:rsid w:val="00542D9E"/>
    <w:rsid w:val="00547E4C"/>
    <w:rsid w:val="00551EAE"/>
    <w:rsid w:val="005573C3"/>
    <w:rsid w:val="0056353D"/>
    <w:rsid w:val="0056478E"/>
    <w:rsid w:val="005647E3"/>
    <w:rsid w:val="005655FF"/>
    <w:rsid w:val="00571270"/>
    <w:rsid w:val="00573EB3"/>
    <w:rsid w:val="00580276"/>
    <w:rsid w:val="00586018"/>
    <w:rsid w:val="005963AB"/>
    <w:rsid w:val="005A0766"/>
    <w:rsid w:val="005A14E1"/>
    <w:rsid w:val="005A2BBF"/>
    <w:rsid w:val="005A5719"/>
    <w:rsid w:val="005B109C"/>
    <w:rsid w:val="005C1132"/>
    <w:rsid w:val="005C4FEB"/>
    <w:rsid w:val="005D20C0"/>
    <w:rsid w:val="005D4E8D"/>
    <w:rsid w:val="005D5156"/>
    <w:rsid w:val="005E00D1"/>
    <w:rsid w:val="005E4080"/>
    <w:rsid w:val="005F4DCF"/>
    <w:rsid w:val="005F5BD9"/>
    <w:rsid w:val="005F7D57"/>
    <w:rsid w:val="00607A76"/>
    <w:rsid w:val="00613D21"/>
    <w:rsid w:val="00617113"/>
    <w:rsid w:val="00617C03"/>
    <w:rsid w:val="006239C3"/>
    <w:rsid w:val="00624366"/>
    <w:rsid w:val="00626027"/>
    <w:rsid w:val="006274FF"/>
    <w:rsid w:val="006326A4"/>
    <w:rsid w:val="00633087"/>
    <w:rsid w:val="00637602"/>
    <w:rsid w:val="00640F63"/>
    <w:rsid w:val="0064454A"/>
    <w:rsid w:val="00647671"/>
    <w:rsid w:val="00647FAD"/>
    <w:rsid w:val="00655009"/>
    <w:rsid w:val="00657008"/>
    <w:rsid w:val="006667F3"/>
    <w:rsid w:val="006721C0"/>
    <w:rsid w:val="00672492"/>
    <w:rsid w:val="00675D2D"/>
    <w:rsid w:val="00677850"/>
    <w:rsid w:val="00682CE3"/>
    <w:rsid w:val="006833FD"/>
    <w:rsid w:val="00683790"/>
    <w:rsid w:val="00684EDE"/>
    <w:rsid w:val="006A0B28"/>
    <w:rsid w:val="006A6516"/>
    <w:rsid w:val="006B07A7"/>
    <w:rsid w:val="006B0FE1"/>
    <w:rsid w:val="006B3B58"/>
    <w:rsid w:val="006B51D2"/>
    <w:rsid w:val="006C5D5F"/>
    <w:rsid w:val="006C7CE8"/>
    <w:rsid w:val="006D688C"/>
    <w:rsid w:val="006D6EB2"/>
    <w:rsid w:val="006E612C"/>
    <w:rsid w:val="006F2B0E"/>
    <w:rsid w:val="006F5342"/>
    <w:rsid w:val="0072141C"/>
    <w:rsid w:val="00722825"/>
    <w:rsid w:val="007319DF"/>
    <w:rsid w:val="00744AF4"/>
    <w:rsid w:val="00746E08"/>
    <w:rsid w:val="00746EC8"/>
    <w:rsid w:val="00757E6D"/>
    <w:rsid w:val="007626DC"/>
    <w:rsid w:val="00773209"/>
    <w:rsid w:val="0077479A"/>
    <w:rsid w:val="00775B4B"/>
    <w:rsid w:val="00790031"/>
    <w:rsid w:val="007940BE"/>
    <w:rsid w:val="007A1AD0"/>
    <w:rsid w:val="007A4604"/>
    <w:rsid w:val="007B310E"/>
    <w:rsid w:val="007B57EF"/>
    <w:rsid w:val="007B63A6"/>
    <w:rsid w:val="007B71A7"/>
    <w:rsid w:val="007B7D92"/>
    <w:rsid w:val="007C16AC"/>
    <w:rsid w:val="007C3A64"/>
    <w:rsid w:val="007D2566"/>
    <w:rsid w:val="007D5B83"/>
    <w:rsid w:val="007E3140"/>
    <w:rsid w:val="007F52FF"/>
    <w:rsid w:val="007F6EF5"/>
    <w:rsid w:val="00800F4F"/>
    <w:rsid w:val="00812545"/>
    <w:rsid w:val="00821BCA"/>
    <w:rsid w:val="00831171"/>
    <w:rsid w:val="008367B9"/>
    <w:rsid w:val="00837BD9"/>
    <w:rsid w:val="00841E81"/>
    <w:rsid w:val="008420A7"/>
    <w:rsid w:val="008440F1"/>
    <w:rsid w:val="008448FB"/>
    <w:rsid w:val="0084526F"/>
    <w:rsid w:val="008477DF"/>
    <w:rsid w:val="00847B10"/>
    <w:rsid w:val="0085026C"/>
    <w:rsid w:val="00856093"/>
    <w:rsid w:val="00863D82"/>
    <w:rsid w:val="00866A3C"/>
    <w:rsid w:val="0087028F"/>
    <w:rsid w:val="00896179"/>
    <w:rsid w:val="008A0937"/>
    <w:rsid w:val="008A24EB"/>
    <w:rsid w:val="008A455B"/>
    <w:rsid w:val="008C5CCA"/>
    <w:rsid w:val="008D10A9"/>
    <w:rsid w:val="008D2109"/>
    <w:rsid w:val="008D24BC"/>
    <w:rsid w:val="008D47FA"/>
    <w:rsid w:val="008E1177"/>
    <w:rsid w:val="008E1764"/>
    <w:rsid w:val="008E6D7D"/>
    <w:rsid w:val="008F1188"/>
    <w:rsid w:val="008F41F3"/>
    <w:rsid w:val="008F6D30"/>
    <w:rsid w:val="00900017"/>
    <w:rsid w:val="00904BC8"/>
    <w:rsid w:val="00905084"/>
    <w:rsid w:val="00906CB9"/>
    <w:rsid w:val="00914B23"/>
    <w:rsid w:val="00922717"/>
    <w:rsid w:val="0092282C"/>
    <w:rsid w:val="009249FE"/>
    <w:rsid w:val="009314AB"/>
    <w:rsid w:val="00932EC0"/>
    <w:rsid w:val="00933ED5"/>
    <w:rsid w:val="00952C0E"/>
    <w:rsid w:val="00952FBA"/>
    <w:rsid w:val="00954887"/>
    <w:rsid w:val="00956919"/>
    <w:rsid w:val="00961D82"/>
    <w:rsid w:val="00962174"/>
    <w:rsid w:val="00964117"/>
    <w:rsid w:val="00964BFB"/>
    <w:rsid w:val="00986851"/>
    <w:rsid w:val="00993DE2"/>
    <w:rsid w:val="00997DA5"/>
    <w:rsid w:val="009A059E"/>
    <w:rsid w:val="009A0CF6"/>
    <w:rsid w:val="009A3463"/>
    <w:rsid w:val="009B0387"/>
    <w:rsid w:val="009B05B3"/>
    <w:rsid w:val="009B5D1A"/>
    <w:rsid w:val="009B7F3E"/>
    <w:rsid w:val="009D189D"/>
    <w:rsid w:val="009D75F0"/>
    <w:rsid w:val="009E69A9"/>
    <w:rsid w:val="009F12ED"/>
    <w:rsid w:val="009F31CC"/>
    <w:rsid w:val="00A060AB"/>
    <w:rsid w:val="00A10E4C"/>
    <w:rsid w:val="00A12116"/>
    <w:rsid w:val="00A21855"/>
    <w:rsid w:val="00A21910"/>
    <w:rsid w:val="00A2779B"/>
    <w:rsid w:val="00A31108"/>
    <w:rsid w:val="00A3233A"/>
    <w:rsid w:val="00A32554"/>
    <w:rsid w:val="00A552F5"/>
    <w:rsid w:val="00A57850"/>
    <w:rsid w:val="00A612BA"/>
    <w:rsid w:val="00A61D74"/>
    <w:rsid w:val="00A67DDC"/>
    <w:rsid w:val="00A81A50"/>
    <w:rsid w:val="00A82103"/>
    <w:rsid w:val="00A83306"/>
    <w:rsid w:val="00A84957"/>
    <w:rsid w:val="00A959EB"/>
    <w:rsid w:val="00AA468F"/>
    <w:rsid w:val="00AA639C"/>
    <w:rsid w:val="00AA70D6"/>
    <w:rsid w:val="00AB2049"/>
    <w:rsid w:val="00AB214C"/>
    <w:rsid w:val="00AB2430"/>
    <w:rsid w:val="00AB2846"/>
    <w:rsid w:val="00AB7A15"/>
    <w:rsid w:val="00AC273E"/>
    <w:rsid w:val="00AD1F3F"/>
    <w:rsid w:val="00AD4C2E"/>
    <w:rsid w:val="00AE116E"/>
    <w:rsid w:val="00AE12A5"/>
    <w:rsid w:val="00AF0EF2"/>
    <w:rsid w:val="00AF0FEE"/>
    <w:rsid w:val="00AF4FE8"/>
    <w:rsid w:val="00AF6252"/>
    <w:rsid w:val="00AF6B4C"/>
    <w:rsid w:val="00B11A38"/>
    <w:rsid w:val="00B320D7"/>
    <w:rsid w:val="00B36778"/>
    <w:rsid w:val="00B413FA"/>
    <w:rsid w:val="00B45CA0"/>
    <w:rsid w:val="00B45E4C"/>
    <w:rsid w:val="00B45E82"/>
    <w:rsid w:val="00B45F8E"/>
    <w:rsid w:val="00B628DB"/>
    <w:rsid w:val="00B67A89"/>
    <w:rsid w:val="00B80FA9"/>
    <w:rsid w:val="00B83C88"/>
    <w:rsid w:val="00B83E2D"/>
    <w:rsid w:val="00B83FA2"/>
    <w:rsid w:val="00B84D2C"/>
    <w:rsid w:val="00B85480"/>
    <w:rsid w:val="00B85767"/>
    <w:rsid w:val="00B87609"/>
    <w:rsid w:val="00B9042D"/>
    <w:rsid w:val="00B94B50"/>
    <w:rsid w:val="00B95F42"/>
    <w:rsid w:val="00B970B0"/>
    <w:rsid w:val="00BA4338"/>
    <w:rsid w:val="00BA4963"/>
    <w:rsid w:val="00BA5B8C"/>
    <w:rsid w:val="00BA723D"/>
    <w:rsid w:val="00BB35E3"/>
    <w:rsid w:val="00BC4EBF"/>
    <w:rsid w:val="00BC73F8"/>
    <w:rsid w:val="00BD161A"/>
    <w:rsid w:val="00BD2FD7"/>
    <w:rsid w:val="00BE39AF"/>
    <w:rsid w:val="00BE5EC6"/>
    <w:rsid w:val="00BE7BCC"/>
    <w:rsid w:val="00BF5755"/>
    <w:rsid w:val="00BF725A"/>
    <w:rsid w:val="00BF75A7"/>
    <w:rsid w:val="00C101E6"/>
    <w:rsid w:val="00C1632D"/>
    <w:rsid w:val="00C1722A"/>
    <w:rsid w:val="00C216A9"/>
    <w:rsid w:val="00C21BC6"/>
    <w:rsid w:val="00C21DD7"/>
    <w:rsid w:val="00C222E2"/>
    <w:rsid w:val="00C23C7F"/>
    <w:rsid w:val="00C2753C"/>
    <w:rsid w:val="00C32C00"/>
    <w:rsid w:val="00C33636"/>
    <w:rsid w:val="00C42B82"/>
    <w:rsid w:val="00C42C1D"/>
    <w:rsid w:val="00C46045"/>
    <w:rsid w:val="00C46619"/>
    <w:rsid w:val="00C476E8"/>
    <w:rsid w:val="00C51F7E"/>
    <w:rsid w:val="00C5323A"/>
    <w:rsid w:val="00C539A2"/>
    <w:rsid w:val="00C5672A"/>
    <w:rsid w:val="00C5720C"/>
    <w:rsid w:val="00C64DE4"/>
    <w:rsid w:val="00C6564E"/>
    <w:rsid w:val="00C81680"/>
    <w:rsid w:val="00C871CC"/>
    <w:rsid w:val="00C902CD"/>
    <w:rsid w:val="00C90DFB"/>
    <w:rsid w:val="00C953B7"/>
    <w:rsid w:val="00CB719F"/>
    <w:rsid w:val="00CC3EE2"/>
    <w:rsid w:val="00CD1BD9"/>
    <w:rsid w:val="00CD4FF2"/>
    <w:rsid w:val="00CD558B"/>
    <w:rsid w:val="00CE2F09"/>
    <w:rsid w:val="00CE7E87"/>
    <w:rsid w:val="00CF3C84"/>
    <w:rsid w:val="00D04FD2"/>
    <w:rsid w:val="00D05D3C"/>
    <w:rsid w:val="00D13FCB"/>
    <w:rsid w:val="00D20E12"/>
    <w:rsid w:val="00D2171C"/>
    <w:rsid w:val="00D259C5"/>
    <w:rsid w:val="00D31AFF"/>
    <w:rsid w:val="00D36B22"/>
    <w:rsid w:val="00D41101"/>
    <w:rsid w:val="00D47772"/>
    <w:rsid w:val="00D5473B"/>
    <w:rsid w:val="00D576FB"/>
    <w:rsid w:val="00D61DC8"/>
    <w:rsid w:val="00D66A9F"/>
    <w:rsid w:val="00D67511"/>
    <w:rsid w:val="00D67791"/>
    <w:rsid w:val="00D678C7"/>
    <w:rsid w:val="00D7323F"/>
    <w:rsid w:val="00D74B2A"/>
    <w:rsid w:val="00D81382"/>
    <w:rsid w:val="00D87FB9"/>
    <w:rsid w:val="00D92A7B"/>
    <w:rsid w:val="00D950CB"/>
    <w:rsid w:val="00DB7DBE"/>
    <w:rsid w:val="00DC0EBB"/>
    <w:rsid w:val="00DC111C"/>
    <w:rsid w:val="00DC4CC1"/>
    <w:rsid w:val="00DC68CF"/>
    <w:rsid w:val="00DC6DFC"/>
    <w:rsid w:val="00DD3115"/>
    <w:rsid w:val="00DD5D5B"/>
    <w:rsid w:val="00DE6CF1"/>
    <w:rsid w:val="00DF07A4"/>
    <w:rsid w:val="00DF118B"/>
    <w:rsid w:val="00DF2BD7"/>
    <w:rsid w:val="00DF3958"/>
    <w:rsid w:val="00DF4E59"/>
    <w:rsid w:val="00DF5016"/>
    <w:rsid w:val="00DF515A"/>
    <w:rsid w:val="00E00A0E"/>
    <w:rsid w:val="00E07276"/>
    <w:rsid w:val="00E07B2D"/>
    <w:rsid w:val="00E13542"/>
    <w:rsid w:val="00E16E39"/>
    <w:rsid w:val="00E20DE6"/>
    <w:rsid w:val="00E22683"/>
    <w:rsid w:val="00E2617A"/>
    <w:rsid w:val="00E3587C"/>
    <w:rsid w:val="00E368E0"/>
    <w:rsid w:val="00E42303"/>
    <w:rsid w:val="00E440B0"/>
    <w:rsid w:val="00E44483"/>
    <w:rsid w:val="00E44C13"/>
    <w:rsid w:val="00E617E4"/>
    <w:rsid w:val="00E64081"/>
    <w:rsid w:val="00E67F47"/>
    <w:rsid w:val="00E70746"/>
    <w:rsid w:val="00E76B6B"/>
    <w:rsid w:val="00E83DA2"/>
    <w:rsid w:val="00E848D3"/>
    <w:rsid w:val="00E857E7"/>
    <w:rsid w:val="00E871AA"/>
    <w:rsid w:val="00E91558"/>
    <w:rsid w:val="00E96620"/>
    <w:rsid w:val="00EA086E"/>
    <w:rsid w:val="00EB7109"/>
    <w:rsid w:val="00EC1E5C"/>
    <w:rsid w:val="00EC6323"/>
    <w:rsid w:val="00ED3801"/>
    <w:rsid w:val="00ED650B"/>
    <w:rsid w:val="00ED7753"/>
    <w:rsid w:val="00EE3CA7"/>
    <w:rsid w:val="00F10A41"/>
    <w:rsid w:val="00F115E5"/>
    <w:rsid w:val="00F1680E"/>
    <w:rsid w:val="00F1697D"/>
    <w:rsid w:val="00F3248B"/>
    <w:rsid w:val="00F33B19"/>
    <w:rsid w:val="00F3537B"/>
    <w:rsid w:val="00F36606"/>
    <w:rsid w:val="00F44786"/>
    <w:rsid w:val="00F44D59"/>
    <w:rsid w:val="00F67F2C"/>
    <w:rsid w:val="00F70475"/>
    <w:rsid w:val="00F77684"/>
    <w:rsid w:val="00F8044B"/>
    <w:rsid w:val="00F90232"/>
    <w:rsid w:val="00F91445"/>
    <w:rsid w:val="00F96C49"/>
    <w:rsid w:val="00FA4776"/>
    <w:rsid w:val="00FA68D5"/>
    <w:rsid w:val="00FB538F"/>
    <w:rsid w:val="00FB5450"/>
    <w:rsid w:val="00FC0D55"/>
    <w:rsid w:val="00FC105A"/>
    <w:rsid w:val="00FC29E4"/>
    <w:rsid w:val="00FC500D"/>
    <w:rsid w:val="00FC6AF2"/>
    <w:rsid w:val="00FD6C0C"/>
    <w:rsid w:val="00FD7237"/>
    <w:rsid w:val="00FE51A1"/>
    <w:rsid w:val="00FE5AF4"/>
    <w:rsid w:val="00FE72E0"/>
    <w:rsid w:val="00FF672C"/>
    <w:rsid w:val="00FF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5215A3"/>
  <w15:docId w15:val="{B543D52F-6C16-49A2-91CF-F61D8F30E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319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7319DF"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0D5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C0D55"/>
  </w:style>
  <w:style w:type="paragraph" w:styleId="Footer">
    <w:name w:val="footer"/>
    <w:basedOn w:val="Normal"/>
    <w:link w:val="FooterChar"/>
    <w:uiPriority w:val="99"/>
    <w:unhideWhenUsed/>
    <w:rsid w:val="00FC0D5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C0D55"/>
  </w:style>
  <w:style w:type="paragraph" w:styleId="BalloonText">
    <w:name w:val="Balloon Text"/>
    <w:basedOn w:val="Normal"/>
    <w:link w:val="BalloonTextChar"/>
    <w:uiPriority w:val="99"/>
    <w:semiHidden/>
    <w:unhideWhenUsed/>
    <w:rsid w:val="00FC0D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D55"/>
    <w:rPr>
      <w:rFonts w:ascii="Tahoma" w:hAnsi="Tahoma" w:cs="Tahoma"/>
      <w:sz w:val="16"/>
      <w:szCs w:val="16"/>
    </w:rPr>
  </w:style>
  <w:style w:type="paragraph" w:styleId="Title">
    <w:name w:val="Title"/>
    <w:link w:val="TitleChar"/>
    <w:uiPriority w:val="10"/>
    <w:qFormat/>
    <w:rsid w:val="00FC0D55"/>
    <w:pPr>
      <w:spacing w:after="0" w:line="271" w:lineRule="auto"/>
    </w:pPr>
    <w:rPr>
      <w:rFonts w:ascii="Trebuchet MS" w:eastAsia="Times New Roman" w:hAnsi="Trebuchet MS" w:cs="Times New Roman"/>
      <w:color w:val="000000"/>
      <w:kern w:val="28"/>
      <w:sz w:val="44"/>
      <w:szCs w:val="48"/>
      <w:lang w:eastAsia="en-GB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FC0D55"/>
    <w:rPr>
      <w:rFonts w:ascii="Trebuchet MS" w:eastAsia="Times New Roman" w:hAnsi="Trebuchet MS" w:cs="Times New Roman"/>
      <w:color w:val="000000"/>
      <w:kern w:val="28"/>
      <w:sz w:val="44"/>
      <w:szCs w:val="48"/>
      <w:lang w:eastAsia="en-GB"/>
      <w14:ligatures w14:val="standard"/>
      <w14:cntxtAlts/>
    </w:rPr>
  </w:style>
  <w:style w:type="character" w:customStyle="1" w:styleId="Heading1Char">
    <w:name w:val="Heading 1 Char"/>
    <w:basedOn w:val="DefaultParagraphFont"/>
    <w:link w:val="Heading1"/>
    <w:rsid w:val="007319DF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7319D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table" w:styleId="TableGrid">
    <w:name w:val="Table Grid"/>
    <w:basedOn w:val="TableNormal"/>
    <w:rsid w:val="00503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3D95"/>
    <w:pPr>
      <w:ind w:left="720"/>
      <w:contextualSpacing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F4E5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714FF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customStyle="1" w:styleId="markou49s0qo1">
    <w:name w:val="markou49s0qo1"/>
    <w:basedOn w:val="DefaultParagraphFont"/>
    <w:rsid w:val="001714FF"/>
  </w:style>
  <w:style w:type="character" w:customStyle="1" w:styleId="markji3uysuwi">
    <w:name w:val="markji3uysuwi"/>
    <w:basedOn w:val="DefaultParagraphFont"/>
    <w:rsid w:val="001714FF"/>
  </w:style>
  <w:style w:type="paragraph" w:customStyle="1" w:styleId="xmsonormal">
    <w:name w:val="x_msonormal"/>
    <w:basedOn w:val="Normal"/>
    <w:rsid w:val="00B83C88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rsid w:val="00B83C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00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2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homelearning@greatwilbraham.cambs.sch.u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media/image10.jpeg"/><Relationship Id="rId3" Type="http://schemas.openxmlformats.org/officeDocument/2006/relationships/image" Target="file:////var/folders/3n/knzfx1051914r8tyqq0d09640000gn/T/com.microsoft.Word/WebArchiveCopyPasteTempFiles/ofsted_good.png" TargetMode="External"/><Relationship Id="rId7" Type="http://schemas.openxmlformats.org/officeDocument/2006/relationships/image" Target="media/image6.png"/><Relationship Id="rId12" Type="http://schemas.openxmlformats.org/officeDocument/2006/relationships/image" Target="file:////var/folders/3n/knzfx1051914r8tyqq0d09640000gn/T/com.microsoft.Word/WebArchiveCopyPasteTempFiles/myyWq5sMTkX5H7ppOP2A5kYQAAAAAElFTkSuQmC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png"/><Relationship Id="rId11" Type="http://schemas.openxmlformats.org/officeDocument/2006/relationships/image" Target="media/image9.png"/><Relationship Id="rId5" Type="http://schemas.openxmlformats.org/officeDocument/2006/relationships/image" Target="file:////var/folders/3n/knzfx1051914r8tyqq0d09640000gn/T/com.microsoft.Word/WebArchiveCopyPasteTempFiles/SIAMS_Outstanding.png" TargetMode="External"/><Relationship Id="rId10" Type="http://schemas.openxmlformats.org/officeDocument/2006/relationships/image" Target="file:////var/folders/3n/knzfx1051914r8tyqq0d09640000gn/T/com.microsoft.Word/WebArchiveCopyPasteTempFiles/SCSSP-logo_200.png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Brown</dc:creator>
  <cp:lastModifiedBy>Richard Brown</cp:lastModifiedBy>
  <cp:revision>52</cp:revision>
  <cp:lastPrinted>2018-09-19T11:14:00Z</cp:lastPrinted>
  <dcterms:created xsi:type="dcterms:W3CDTF">2020-05-29T13:18:00Z</dcterms:created>
  <dcterms:modified xsi:type="dcterms:W3CDTF">2020-05-29T14:15:00Z</dcterms:modified>
</cp:coreProperties>
</file>